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spacing w:line="600" w:lineRule="exact"/>
        <w:ind w:firstLine="320" w:firstLineChars="10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广西环保产业人才队伍建设建议征集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表</w:t>
      </w:r>
    </w:p>
    <w:bookmarkEnd w:id="0"/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016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334" w:type="dxa"/>
            <w:gridSpan w:val="2"/>
          </w:tcPr>
          <w:p>
            <w:pPr>
              <w:spacing w:line="6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单位名称：</w:t>
            </w:r>
          </w:p>
        </w:tc>
        <w:tc>
          <w:tcPr>
            <w:tcW w:w="4185" w:type="dxa"/>
          </w:tcPr>
          <w:p>
            <w:pPr>
              <w:spacing w:line="6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334" w:type="dxa"/>
            <w:gridSpan w:val="2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联系电话：</w:t>
            </w:r>
          </w:p>
        </w:tc>
        <w:tc>
          <w:tcPr>
            <w:tcW w:w="4185" w:type="dxa"/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邮箱地址：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19" w:type="dxa"/>
            <w:gridSpan w:val="3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cs="宋体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vertAlign w:val="baseline"/>
                <w:lang w:val="en-US" w:eastAsia="zh-CN" w:bidi="ar"/>
              </w:rPr>
              <w:t>建议内容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1318" w:type="dxa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如何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加强企业科技平台建设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？</w:t>
            </w:r>
          </w:p>
        </w:tc>
        <w:tc>
          <w:tcPr>
            <w:tcW w:w="7201" w:type="dxa"/>
            <w:gridSpan w:val="2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1318" w:type="dxa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如何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优化人才引进和培养环境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？</w:t>
            </w:r>
          </w:p>
        </w:tc>
        <w:tc>
          <w:tcPr>
            <w:tcW w:w="7201" w:type="dxa"/>
            <w:gridSpan w:val="2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1318" w:type="dxa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如何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强化环保企业领军人才培养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？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01" w:type="dxa"/>
            <w:gridSpan w:val="2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1318" w:type="dxa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如何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加强环保人才市场服务体系建设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？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01" w:type="dxa"/>
            <w:gridSpan w:val="2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1318" w:type="dxa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5.如何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引导环保企业人才规范流动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？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01" w:type="dxa"/>
            <w:gridSpan w:val="2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1318" w:type="dxa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6.在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加强环保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人才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队伍建设方面，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希望政府给予什么的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政策支持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？</w:t>
            </w:r>
          </w:p>
          <w:p>
            <w:pPr>
              <w:pStyle w:val="2"/>
              <w:spacing w:line="40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01" w:type="dxa"/>
            <w:gridSpan w:val="2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1318" w:type="dxa"/>
          </w:tcPr>
          <w:p>
            <w:pPr>
              <w:pStyle w:val="2"/>
              <w:spacing w:line="40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7.其他与环保产业人才队伍建设有关的建议。</w:t>
            </w:r>
          </w:p>
        </w:tc>
        <w:tc>
          <w:tcPr>
            <w:tcW w:w="7201" w:type="dxa"/>
            <w:gridSpan w:val="2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注：如页面不够，可加页。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84D81"/>
    <w:rsid w:val="5AB8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2022-05-16T02:31:00Z</dcterms:created>
  <dc:creator>广西环协会员部</dc:creator>
  <cp:lastModifiedBy>广西环协会员部</cp:lastModifiedBy>
  <dcterms:modified xsi:type="dcterms:W3CDTF">2022-05-16T02:32:02Z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49132C4FEAAA42D2ADB10626C2E28E10</vt:lpwstr>
  </property>
</Properties>
</file>