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ind w:left="480" w:right="0" w:firstLine="0"/>
        <w:jc w:val="left"/>
        <w:rPr>
          <w:rFonts w:ascii="Times New Roman" w:eastAsia="Times New Roman"/>
          <w:sz w:val="28"/>
        </w:rPr>
      </w:pPr>
      <w:r>
        <w:rPr>
          <w:rFonts w:hint="eastAsia" w:ascii="黑体" w:eastAsia="黑体"/>
          <w:sz w:val="28"/>
        </w:rPr>
        <w:t xml:space="preserve">附 件 </w:t>
      </w:r>
      <w:r>
        <w:rPr>
          <w:rFonts w:ascii="Times New Roman" w:eastAsia="Times New Roman"/>
          <w:sz w:val="28"/>
        </w:rPr>
        <w:t>5</w:t>
      </w:r>
    </w:p>
    <w:p>
      <w:pPr>
        <w:pStyle w:val="8"/>
        <w:rPr>
          <w:rFonts w:ascii="Times New Roman"/>
          <w:sz w:val="28"/>
        </w:rPr>
      </w:pPr>
      <w:r>
        <w:br w:type="column"/>
      </w:r>
    </w:p>
    <w:p>
      <w:pPr>
        <w:pStyle w:val="8"/>
        <w:spacing w:before="2"/>
        <w:rPr>
          <w:rFonts w:ascii="Times New Roman"/>
          <w:sz w:val="23"/>
        </w:rPr>
      </w:pPr>
    </w:p>
    <w:p>
      <w:pPr>
        <w:spacing w:before="0"/>
        <w:ind w:left="480" w:right="0" w:firstLine="0"/>
        <w:jc w:val="left"/>
        <w:rPr>
          <w:rFonts w:hint="eastAsia" w:ascii="宋体" w:eastAsia="宋体"/>
          <w:sz w:val="28"/>
        </w:rPr>
      </w:pPr>
      <w:r>
        <w:rPr>
          <w:rFonts w:hint="eastAsia" w:ascii="宋体" w:eastAsia="宋体"/>
          <w:sz w:val="28"/>
        </w:rPr>
        <w:t>编 号 ：</w:t>
      </w:r>
    </w:p>
    <w:p>
      <w:pPr>
        <w:spacing w:after="0"/>
        <w:jc w:val="left"/>
        <w:rPr>
          <w:rFonts w:hint="eastAsia" w:ascii="宋体" w:eastAsia="宋体"/>
          <w:sz w:val="28"/>
        </w:rPr>
        <w:sectPr>
          <w:footerReference r:id="rId5" w:type="default"/>
          <w:pgSz w:w="11910" w:h="16840"/>
          <w:pgMar w:top="1380" w:right="580" w:bottom="1180" w:left="1320" w:header="0" w:footer="993" w:gutter="0"/>
          <w:cols w:equalWidth="0" w:num="2">
            <w:col w:w="1472" w:space="5113"/>
            <w:col w:w="3425"/>
          </w:cols>
        </w:sectPr>
      </w:pPr>
    </w:p>
    <w:p>
      <w:pPr>
        <w:pStyle w:val="8"/>
        <w:rPr>
          <w:rFonts w:ascii="宋体"/>
          <w:sz w:val="20"/>
        </w:rPr>
      </w:pPr>
    </w:p>
    <w:p>
      <w:pPr>
        <w:pStyle w:val="8"/>
        <w:rPr>
          <w:rFonts w:ascii="宋体"/>
          <w:sz w:val="20"/>
        </w:rPr>
      </w:pPr>
    </w:p>
    <w:p>
      <w:pPr>
        <w:pStyle w:val="8"/>
        <w:rPr>
          <w:rFonts w:ascii="宋体"/>
          <w:sz w:val="20"/>
        </w:rPr>
      </w:pPr>
    </w:p>
    <w:p>
      <w:pPr>
        <w:spacing w:before="67"/>
        <w:ind w:left="0" w:right="819" w:firstLine="0"/>
        <w:jc w:val="center"/>
        <w:rPr>
          <w:rFonts w:hint="eastAsia" w:ascii="微软雅黑" w:eastAsia="微软雅黑"/>
          <w:b/>
          <w:sz w:val="44"/>
        </w:rPr>
      </w:pPr>
      <w:r>
        <w:rPr>
          <w:rFonts w:hint="eastAsia" w:ascii="微软雅黑" w:eastAsia="微软雅黑"/>
          <w:b/>
          <w:spacing w:val="69"/>
          <w:sz w:val="44"/>
        </w:rPr>
        <w:t>广西壮族自治区</w:t>
      </w:r>
    </w:p>
    <w:p>
      <w:pPr>
        <w:pStyle w:val="8"/>
        <w:spacing w:before="2"/>
        <w:rPr>
          <w:rFonts w:ascii="微软雅黑"/>
          <w:b/>
          <w:sz w:val="33"/>
        </w:rPr>
      </w:pPr>
    </w:p>
    <w:p>
      <w:pPr>
        <w:spacing w:before="0"/>
        <w:ind w:left="437" w:right="1253" w:firstLine="0"/>
        <w:jc w:val="center"/>
        <w:rPr>
          <w:sz w:val="42"/>
        </w:rPr>
      </w:pPr>
      <w:r>
        <w:rPr>
          <w:spacing w:val="74"/>
          <w:sz w:val="42"/>
        </w:rPr>
        <w:t>环境污染治理行业治理能力评价证书</w:t>
      </w:r>
    </w:p>
    <w:p>
      <w:pPr>
        <w:spacing w:before="447"/>
        <w:ind w:left="437" w:right="1253" w:firstLine="0"/>
        <w:jc w:val="center"/>
        <w:rPr>
          <w:rFonts w:hint="eastAsia" w:ascii="微软雅黑" w:eastAsia="微软雅黑"/>
          <w:b/>
          <w:sz w:val="72"/>
        </w:rPr>
      </w:pPr>
      <w:r>
        <w:rPr>
          <w:rFonts w:hint="eastAsia" w:ascii="微软雅黑" w:eastAsia="微软雅黑"/>
          <w:b/>
          <w:sz w:val="72"/>
        </w:rPr>
        <w:t>年 度 报 告 表</w:t>
      </w:r>
    </w:p>
    <w:p>
      <w:pPr>
        <w:pStyle w:val="8"/>
        <w:spacing w:before="13"/>
        <w:rPr>
          <w:rFonts w:ascii="微软雅黑"/>
          <w:b/>
          <w:sz w:val="67"/>
        </w:rPr>
      </w:pPr>
    </w:p>
    <w:p>
      <w:pPr>
        <w:tabs>
          <w:tab w:val="left" w:pos="6988"/>
        </w:tabs>
        <w:spacing w:before="0" w:line="374" w:lineRule="auto"/>
        <w:ind w:left="1600" w:right="3016" w:firstLine="0"/>
        <w:jc w:val="both"/>
        <w:rPr>
          <w:rFonts w:ascii="Times New Roman" w:eastAsia="Times New Roman"/>
          <w:sz w:val="28"/>
        </w:rPr>
      </w:pPr>
      <w:r>
        <w:rPr>
          <w:rFonts w:hint="eastAsia" w:ascii="宋体" w:eastAsia="宋体"/>
          <w:spacing w:val="-1"/>
          <w:sz w:val="28"/>
        </w:rPr>
        <w:t>申</w:t>
      </w:r>
      <w:r>
        <w:rPr>
          <w:rFonts w:hint="eastAsia" w:ascii="宋体" w:eastAsia="宋体"/>
          <w:spacing w:val="-3"/>
          <w:sz w:val="28"/>
        </w:rPr>
        <w:t>报</w:t>
      </w:r>
      <w:r>
        <w:rPr>
          <w:rFonts w:hint="eastAsia" w:ascii="宋体" w:eastAsia="宋体"/>
          <w:spacing w:val="-1"/>
          <w:sz w:val="28"/>
        </w:rPr>
        <w:t>类</w:t>
      </w:r>
      <w:r>
        <w:rPr>
          <w:rFonts w:hint="eastAsia" w:ascii="宋体" w:eastAsia="宋体"/>
          <w:spacing w:val="-3"/>
          <w:sz w:val="28"/>
        </w:rPr>
        <w:t>别</w:t>
      </w:r>
      <w:r>
        <w:rPr>
          <w:rFonts w:hint="eastAsia" w:ascii="宋体" w:eastAsia="宋体"/>
          <w:spacing w:val="-1"/>
          <w:sz w:val="28"/>
        </w:rPr>
        <w:t>：</w:t>
      </w:r>
      <w:r>
        <w:rPr>
          <w:rFonts w:ascii="Times New Roman" w:eastAsia="Times New Roman"/>
          <w:spacing w:val="-1"/>
          <w:sz w:val="28"/>
          <w:u w:val="single"/>
        </w:rPr>
        <w:t xml:space="preserve"> </w:t>
      </w:r>
      <w:r>
        <w:rPr>
          <w:rFonts w:ascii="Times New Roman" w:eastAsia="Times New Roman"/>
          <w:spacing w:val="-1"/>
          <w:sz w:val="28"/>
          <w:u w:val="single"/>
        </w:rPr>
        <w:tab/>
      </w:r>
      <w:r>
        <w:rPr>
          <w:rFonts w:ascii="Times New Roman" w:eastAsia="Times New Roman"/>
          <w:spacing w:val="-1"/>
          <w:sz w:val="28"/>
          <w:u w:val="single"/>
        </w:rPr>
        <w:t xml:space="preserve">                          </w:t>
      </w:r>
      <w:r>
        <w:rPr>
          <w:rFonts w:ascii="Times New Roman" w:eastAsia="Times New Roman"/>
          <w:spacing w:val="26"/>
          <w:sz w:val="28"/>
          <w:u w:val="single"/>
        </w:rPr>
        <w:t xml:space="preserve"> </w:t>
      </w:r>
      <w:r>
        <w:rPr>
          <w:rFonts w:hint="eastAsia" w:ascii="宋体" w:eastAsia="宋体"/>
          <w:spacing w:val="-1"/>
          <w:sz w:val="28"/>
        </w:rPr>
        <w:t>申</w:t>
      </w:r>
      <w:r>
        <w:rPr>
          <w:rFonts w:hint="eastAsia" w:ascii="宋体" w:eastAsia="宋体"/>
          <w:spacing w:val="-3"/>
          <w:sz w:val="28"/>
        </w:rPr>
        <w:t>报</w:t>
      </w:r>
      <w:r>
        <w:rPr>
          <w:rFonts w:hint="eastAsia" w:ascii="宋体" w:eastAsia="宋体"/>
          <w:spacing w:val="-1"/>
          <w:sz w:val="28"/>
        </w:rPr>
        <w:t>项</w:t>
      </w:r>
      <w:r>
        <w:rPr>
          <w:rFonts w:hint="eastAsia" w:ascii="宋体" w:eastAsia="宋体"/>
          <w:spacing w:val="-3"/>
          <w:sz w:val="28"/>
        </w:rPr>
        <w:t>目</w:t>
      </w:r>
      <w:r>
        <w:rPr>
          <w:rFonts w:hint="eastAsia" w:ascii="宋体" w:eastAsia="宋体"/>
          <w:spacing w:val="-1"/>
          <w:sz w:val="28"/>
        </w:rPr>
        <w:t>：</w:t>
      </w:r>
      <w:r>
        <w:rPr>
          <w:rFonts w:ascii="Times New Roman" w:eastAsia="Times New Roman"/>
          <w:spacing w:val="-1"/>
          <w:sz w:val="28"/>
          <w:u w:val="single"/>
        </w:rPr>
        <w:t xml:space="preserve"> </w:t>
      </w:r>
      <w:r>
        <w:rPr>
          <w:rFonts w:ascii="Times New Roman" w:eastAsia="Times New Roman"/>
          <w:spacing w:val="-1"/>
          <w:sz w:val="28"/>
          <w:u w:val="single"/>
        </w:rPr>
        <w:tab/>
      </w:r>
      <w:r>
        <w:rPr>
          <w:rFonts w:ascii="Times New Roman" w:eastAsia="Times New Roman"/>
          <w:spacing w:val="-1"/>
          <w:sz w:val="28"/>
          <w:u w:val="single"/>
        </w:rPr>
        <w:t xml:space="preserve">                          </w:t>
      </w:r>
      <w:r>
        <w:rPr>
          <w:rFonts w:ascii="Times New Roman" w:eastAsia="Times New Roman"/>
          <w:spacing w:val="26"/>
          <w:sz w:val="28"/>
          <w:u w:val="single"/>
        </w:rPr>
        <w:t xml:space="preserve"> </w:t>
      </w:r>
      <w:r>
        <w:rPr>
          <w:rFonts w:hint="eastAsia" w:ascii="宋体" w:eastAsia="宋体"/>
          <w:spacing w:val="-1"/>
          <w:sz w:val="28"/>
        </w:rPr>
        <w:t>申</w:t>
      </w:r>
      <w:r>
        <w:rPr>
          <w:rFonts w:hint="eastAsia" w:ascii="宋体" w:eastAsia="宋体"/>
          <w:spacing w:val="-3"/>
          <w:sz w:val="28"/>
        </w:rPr>
        <w:t>报</w:t>
      </w:r>
      <w:r>
        <w:rPr>
          <w:rFonts w:hint="eastAsia" w:ascii="宋体" w:eastAsia="宋体"/>
          <w:spacing w:val="-1"/>
          <w:sz w:val="28"/>
        </w:rPr>
        <w:t>等</w:t>
      </w:r>
      <w:r>
        <w:rPr>
          <w:rFonts w:hint="eastAsia" w:ascii="宋体" w:eastAsia="宋体"/>
          <w:spacing w:val="-3"/>
          <w:sz w:val="28"/>
        </w:rPr>
        <w:t>级</w:t>
      </w:r>
      <w:r>
        <w:rPr>
          <w:rFonts w:hint="eastAsia" w:ascii="宋体" w:eastAsia="宋体"/>
          <w:spacing w:val="-1"/>
          <w:sz w:val="28"/>
        </w:rPr>
        <w:t>：</w:t>
      </w:r>
      <w:r>
        <w:rPr>
          <w:rFonts w:ascii="Times New Roman" w:eastAsia="Times New Roman"/>
          <w:sz w:val="28"/>
          <w:u w:val="single"/>
        </w:rPr>
        <w:t xml:space="preserve"> </w:t>
      </w:r>
      <w:r>
        <w:rPr>
          <w:rFonts w:ascii="Times New Roman" w:eastAsia="Times New Roman"/>
          <w:sz w:val="28"/>
          <w:u w:val="single"/>
        </w:rPr>
        <w:tab/>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
        <w:rPr>
          <w:rFonts w:ascii="Times New Roman"/>
          <w:sz w:val="20"/>
        </w:rPr>
      </w:pPr>
    </w:p>
    <w:p>
      <w:pPr>
        <w:tabs>
          <w:tab w:val="left" w:pos="7619"/>
          <w:tab w:val="left" w:pos="7689"/>
        </w:tabs>
        <w:spacing w:before="71" w:line="376" w:lineRule="auto"/>
        <w:ind w:left="1600" w:right="1263" w:firstLine="0"/>
        <w:jc w:val="left"/>
        <w:rPr>
          <w:rFonts w:ascii="Times New Roman" w:eastAsia="Times New Roman"/>
          <w:sz w:val="28"/>
        </w:rPr>
      </w:pPr>
      <w:r>
        <w:rPr>
          <w:rFonts w:hint="eastAsia" w:ascii="宋体" w:eastAsia="宋体"/>
          <w:sz w:val="28"/>
        </w:rPr>
        <w:t>申</w:t>
      </w:r>
      <w:r>
        <w:rPr>
          <w:rFonts w:hint="eastAsia" w:ascii="宋体" w:eastAsia="宋体"/>
          <w:spacing w:val="-3"/>
          <w:sz w:val="28"/>
        </w:rPr>
        <w:t>报</w:t>
      </w:r>
      <w:r>
        <w:rPr>
          <w:rFonts w:hint="eastAsia" w:ascii="宋体" w:eastAsia="宋体"/>
          <w:sz w:val="28"/>
        </w:rPr>
        <w:t>单位</w:t>
      </w:r>
      <w:r>
        <w:rPr>
          <w:rFonts w:hint="eastAsia" w:ascii="宋体" w:eastAsia="宋体"/>
          <w:spacing w:val="-3"/>
          <w:sz w:val="28"/>
        </w:rPr>
        <w:t>：</w:t>
      </w:r>
      <w:r>
        <w:rPr>
          <w:rFonts w:ascii="Times New Roman" w:eastAsia="Times New Roman"/>
          <w:spacing w:val="-3"/>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r>
        <w:rPr>
          <w:rFonts w:hint="eastAsia" w:ascii="宋体" w:eastAsia="宋体"/>
          <w:spacing w:val="-15"/>
          <w:sz w:val="28"/>
        </w:rPr>
        <w:t xml:space="preserve">） </w:t>
      </w:r>
      <w:r>
        <w:rPr>
          <w:rFonts w:hint="eastAsia" w:ascii="宋体" w:eastAsia="宋体"/>
          <w:spacing w:val="-1"/>
          <w:sz w:val="28"/>
        </w:rPr>
        <w:t>填</w:t>
      </w:r>
      <w:r>
        <w:rPr>
          <w:rFonts w:hint="eastAsia" w:ascii="宋体" w:eastAsia="宋体"/>
          <w:spacing w:val="-3"/>
          <w:sz w:val="28"/>
        </w:rPr>
        <w:t>报</w:t>
      </w:r>
      <w:r>
        <w:rPr>
          <w:rFonts w:hint="eastAsia" w:ascii="宋体" w:eastAsia="宋体"/>
          <w:spacing w:val="-1"/>
          <w:sz w:val="28"/>
        </w:rPr>
        <w:t>日期</w:t>
      </w:r>
      <w:r>
        <w:rPr>
          <w:rFonts w:hint="eastAsia" w:ascii="宋体" w:eastAsia="宋体"/>
          <w:spacing w:val="-3"/>
          <w:sz w:val="28"/>
        </w:rPr>
        <w:t>：</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4"/>
        <w:rPr>
          <w:rFonts w:ascii="Times New Roman"/>
          <w:sz w:val="20"/>
        </w:rPr>
      </w:pPr>
    </w:p>
    <w:p>
      <w:pPr>
        <w:pStyle w:val="8"/>
        <w:spacing w:before="55"/>
        <w:ind w:left="1912"/>
        <w:rPr>
          <w:rFonts w:hint="eastAsia" w:ascii="宋体" w:eastAsia="宋体"/>
        </w:rPr>
      </w:pPr>
      <w:r>
        <w:rPr>
          <w:rFonts w:hint="eastAsia" w:ascii="宋体" w:eastAsia="宋体"/>
        </w:rPr>
        <w:t>广西壮族自治区环境保护产业协会印制</w:t>
      </w:r>
    </w:p>
    <w:p>
      <w:pPr>
        <w:spacing w:after="0"/>
        <w:rPr>
          <w:rFonts w:hint="eastAsia" w:ascii="宋体" w:eastAsia="宋体"/>
        </w:rPr>
        <w:sectPr>
          <w:type w:val="continuous"/>
          <w:pgSz w:w="11910" w:h="16840"/>
          <w:pgMar w:top="1600" w:right="580" w:bottom="280" w:left="1320" w:header="720" w:footer="720" w:gutter="0"/>
          <w:cols w:space="720" w:num="1"/>
        </w:sectPr>
      </w:pPr>
    </w:p>
    <w:p>
      <w:pPr>
        <w:spacing w:before="44"/>
        <w:ind w:left="492" w:right="1229" w:firstLine="0"/>
        <w:jc w:val="center"/>
        <w:rPr>
          <w:rFonts w:hint="eastAsia" w:ascii="黑体" w:eastAsia="黑体"/>
          <w:sz w:val="28"/>
        </w:rPr>
      </w:pPr>
      <w:bookmarkStart w:id="0" w:name="一、持证单位基本情况"/>
      <w:bookmarkEnd w:id="0"/>
      <w:r>
        <w:rPr>
          <w:rFonts w:hint="eastAsia" w:ascii="黑体" w:eastAsia="黑体"/>
          <w:sz w:val="28"/>
        </w:rPr>
        <w:t>填报说明</w:t>
      </w:r>
    </w:p>
    <w:p>
      <w:pPr>
        <w:pStyle w:val="8"/>
        <w:spacing w:before="7"/>
        <w:rPr>
          <w:rFonts w:ascii="黑体"/>
          <w:sz w:val="33"/>
        </w:rPr>
      </w:pPr>
    </w:p>
    <w:p>
      <w:pPr>
        <w:spacing w:before="0" w:line="384" w:lineRule="auto"/>
        <w:ind w:left="480" w:right="1123" w:firstLine="559"/>
        <w:jc w:val="left"/>
        <w:rPr>
          <w:rFonts w:hint="eastAsia" w:ascii="仿宋" w:eastAsia="仿宋"/>
          <w:sz w:val="28"/>
        </w:rPr>
      </w:pPr>
      <w:r>
        <w:rPr>
          <w:rFonts w:hint="eastAsia" w:ascii="仿宋" w:eastAsia="仿宋"/>
          <w:sz w:val="28"/>
        </w:rPr>
        <w:t xml:space="preserve">一、持证单位应于每年 </w:t>
      </w:r>
      <w:r>
        <w:rPr>
          <w:rFonts w:ascii="Times New Roman" w:eastAsia="Times New Roman"/>
          <w:sz w:val="28"/>
        </w:rPr>
        <w:t xml:space="preserve">1 </w:t>
      </w:r>
      <w:r>
        <w:rPr>
          <w:rFonts w:hint="eastAsia" w:ascii="仿宋" w:eastAsia="仿宋"/>
          <w:sz w:val="28"/>
        </w:rPr>
        <w:t xml:space="preserve">月 </w:t>
      </w:r>
      <w:r>
        <w:rPr>
          <w:rFonts w:ascii="Times New Roman" w:eastAsia="Times New Roman"/>
          <w:sz w:val="28"/>
        </w:rPr>
        <w:t xml:space="preserve">31 </w:t>
      </w:r>
      <w:r>
        <w:rPr>
          <w:rFonts w:hint="eastAsia" w:ascii="仿宋" w:eastAsia="仿宋"/>
          <w:sz w:val="28"/>
        </w:rPr>
        <w:t>日前向广西环保产业协会提交广西环境污染治理行业治理能力评价证书年度报告表及相关附件材料。</w:t>
      </w:r>
    </w:p>
    <w:p>
      <w:pPr>
        <w:spacing w:before="45" w:line="410" w:lineRule="auto"/>
        <w:ind w:left="480" w:right="1215" w:firstLine="559"/>
        <w:jc w:val="left"/>
        <w:rPr>
          <w:rFonts w:hint="eastAsia" w:ascii="仿宋" w:eastAsia="仿宋"/>
          <w:sz w:val="28"/>
        </w:rPr>
      </w:pPr>
      <w:r>
        <w:rPr>
          <w:rFonts w:hint="eastAsia" w:ascii="仿宋" w:eastAsia="仿宋"/>
          <w:spacing w:val="-12"/>
          <w:sz w:val="28"/>
        </w:rPr>
        <w:t>二、本表须用计算机填写，封面加盖公章，公章须与申请单位名</w:t>
      </w:r>
      <w:r>
        <w:rPr>
          <w:rFonts w:hint="eastAsia" w:ascii="仿宋" w:eastAsia="仿宋"/>
          <w:spacing w:val="-5"/>
          <w:sz w:val="28"/>
        </w:rPr>
        <w:t>称一致，公章不得复印。</w:t>
      </w:r>
    </w:p>
    <w:p>
      <w:pPr>
        <w:spacing w:before="0" w:line="314" w:lineRule="exact"/>
        <w:ind w:left="1039" w:right="0" w:firstLine="0"/>
        <w:jc w:val="left"/>
        <w:rPr>
          <w:rFonts w:hint="eastAsia" w:ascii="仿宋" w:eastAsia="仿宋"/>
          <w:sz w:val="28"/>
        </w:rPr>
      </w:pPr>
      <w:r>
        <w:rPr>
          <w:rFonts w:hint="eastAsia" w:ascii="仿宋" w:eastAsia="仿宋"/>
          <w:sz w:val="28"/>
        </w:rPr>
        <w:t>三、申请单位应同时提交下列材料：</w:t>
      </w:r>
    </w:p>
    <w:p>
      <w:pPr>
        <w:spacing w:before="228" w:line="384" w:lineRule="auto"/>
        <w:ind w:left="480" w:right="1123" w:firstLine="559"/>
        <w:jc w:val="left"/>
        <w:rPr>
          <w:rFonts w:hint="eastAsia" w:ascii="仿宋" w:eastAsia="仿宋"/>
          <w:sz w:val="28"/>
        </w:rPr>
      </w:pPr>
      <w:r>
        <w:rPr>
          <w:rFonts w:ascii="Times New Roman" w:eastAsia="Times New Roman"/>
          <w:spacing w:val="1"/>
          <w:w w:val="100"/>
          <w:sz w:val="28"/>
        </w:rPr>
        <w:t>1</w:t>
      </w:r>
      <w:r>
        <w:rPr>
          <w:rFonts w:hint="eastAsia" w:ascii="仿宋" w:eastAsia="仿宋"/>
          <w:spacing w:val="-3"/>
          <w:w w:val="100"/>
          <w:sz w:val="28"/>
        </w:rPr>
        <w:t>、新增业绩的合同、监测报告及验收报告复印件</w:t>
      </w:r>
      <w:r>
        <w:rPr>
          <w:rFonts w:hint="eastAsia" w:ascii="仿宋" w:eastAsia="仿宋"/>
          <w:spacing w:val="-1"/>
          <w:w w:val="100"/>
          <w:sz w:val="28"/>
        </w:rPr>
        <w:t>（</w:t>
      </w:r>
      <w:r>
        <w:rPr>
          <w:rFonts w:hint="eastAsia" w:ascii="仿宋" w:eastAsia="仿宋"/>
          <w:spacing w:val="-3"/>
          <w:w w:val="100"/>
          <w:sz w:val="28"/>
        </w:rPr>
        <w:t>原件备查</w:t>
      </w:r>
      <w:r>
        <w:rPr>
          <w:rFonts w:hint="eastAsia" w:ascii="仿宋" w:eastAsia="仿宋"/>
          <w:spacing w:val="-142"/>
          <w:w w:val="100"/>
          <w:sz w:val="28"/>
        </w:rPr>
        <w:t>）</w:t>
      </w:r>
      <w:r>
        <w:rPr>
          <w:rFonts w:hint="eastAsia" w:ascii="仿宋" w:eastAsia="仿宋"/>
          <w:w w:val="100"/>
          <w:sz w:val="28"/>
        </w:rPr>
        <w:t>，</w:t>
      </w:r>
      <w:r>
        <w:rPr>
          <w:rFonts w:hint="eastAsia" w:ascii="仿宋" w:eastAsia="仿宋"/>
          <w:spacing w:val="-3"/>
          <w:sz w:val="28"/>
        </w:rPr>
        <w:t>未验收的项目提交合同及方案；</w:t>
      </w:r>
    </w:p>
    <w:p>
      <w:pPr>
        <w:spacing w:before="42" w:line="384" w:lineRule="auto"/>
        <w:ind w:left="480" w:right="1217" w:firstLine="559"/>
        <w:jc w:val="left"/>
        <w:rPr>
          <w:rFonts w:hint="eastAsia" w:ascii="仿宋" w:eastAsia="仿宋"/>
          <w:sz w:val="28"/>
        </w:rPr>
      </w:pPr>
      <w:r>
        <w:rPr>
          <w:rFonts w:ascii="Times New Roman" w:eastAsia="Times New Roman"/>
          <w:sz w:val="28"/>
        </w:rPr>
        <w:t>2</w:t>
      </w:r>
      <w:r>
        <w:rPr>
          <w:rFonts w:hint="eastAsia" w:ascii="仿宋" w:eastAsia="仿宋"/>
          <w:sz w:val="28"/>
        </w:rPr>
        <w:t>、新增技术人员专业技术资格证书、协会环境污染防治技术业务培训证书、身份证、劳动合同和社保证明复印件；</w:t>
      </w:r>
    </w:p>
    <w:p>
      <w:pPr>
        <w:spacing w:before="45" w:line="384" w:lineRule="auto"/>
        <w:ind w:left="480" w:right="1217" w:firstLine="559"/>
        <w:jc w:val="left"/>
        <w:rPr>
          <w:rFonts w:hint="eastAsia" w:ascii="仿宋" w:eastAsia="仿宋"/>
          <w:sz w:val="28"/>
        </w:rPr>
      </w:pPr>
      <w:r>
        <w:rPr>
          <w:rFonts w:ascii="Times New Roman" w:eastAsia="Times New Roman"/>
          <w:sz w:val="28"/>
        </w:rPr>
        <w:t>3</w:t>
      </w:r>
      <w:r>
        <w:rPr>
          <w:rFonts w:hint="eastAsia" w:ascii="仿宋" w:eastAsia="仿宋"/>
          <w:spacing w:val="-18"/>
          <w:sz w:val="28"/>
        </w:rPr>
        <w:t>、《原广西壮族自治区环境污染治理行业治理能力评价证书》副本；</w:t>
      </w:r>
    </w:p>
    <w:p>
      <w:pPr>
        <w:spacing w:before="45"/>
        <w:ind w:left="1039" w:right="0" w:firstLine="0"/>
        <w:jc w:val="left"/>
        <w:rPr>
          <w:rFonts w:hint="eastAsia" w:ascii="仿宋" w:eastAsia="仿宋"/>
          <w:sz w:val="28"/>
        </w:rPr>
      </w:pPr>
      <w:r>
        <w:rPr>
          <w:rFonts w:ascii="Times New Roman" w:eastAsia="Times New Roman"/>
          <w:sz w:val="28"/>
        </w:rPr>
        <w:t>4</w:t>
      </w:r>
      <w:r>
        <w:rPr>
          <w:rFonts w:hint="eastAsia" w:ascii="仿宋" w:eastAsia="仿宋"/>
          <w:sz w:val="28"/>
        </w:rPr>
        <w:t>、其他材料证明。</w:t>
      </w:r>
    </w:p>
    <w:p>
      <w:pPr>
        <w:spacing w:after="0"/>
        <w:jc w:val="left"/>
        <w:rPr>
          <w:rFonts w:hint="eastAsia" w:ascii="仿宋" w:eastAsia="仿宋"/>
          <w:sz w:val="28"/>
        </w:rPr>
        <w:sectPr>
          <w:pgSz w:w="11910" w:h="16840"/>
          <w:pgMar w:top="1500" w:right="580" w:bottom="1180" w:left="1320" w:header="0" w:footer="993" w:gutter="0"/>
          <w:cols w:space="720" w:num="1"/>
        </w:sectPr>
      </w:pPr>
    </w:p>
    <w:p>
      <w:pPr>
        <w:spacing w:before="44"/>
        <w:ind w:left="480" w:right="0" w:firstLine="0"/>
        <w:jc w:val="left"/>
        <w:rPr>
          <w:rFonts w:hint="eastAsia" w:ascii="黑体" w:eastAsia="黑体"/>
          <w:sz w:val="28"/>
        </w:rPr>
      </w:pPr>
      <w:r>
        <w:rPr>
          <w:rFonts w:hint="eastAsia" w:ascii="黑体" w:eastAsia="黑体"/>
          <w:sz w:val="28"/>
        </w:rPr>
        <w:t>一、持证单位基本情况</w:t>
      </w:r>
    </w:p>
    <w:p>
      <w:pPr>
        <w:pStyle w:val="8"/>
        <w:spacing w:before="6" w:after="1"/>
        <w:rPr>
          <w:rFonts w:ascii="黑体"/>
          <w:sz w:val="19"/>
        </w:rPr>
      </w:pPr>
    </w:p>
    <w:tbl>
      <w:tblPr>
        <w:tblStyle w:val="9"/>
        <w:tblW w:w="952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1440"/>
        <w:gridCol w:w="1260"/>
        <w:gridCol w:w="2216"/>
        <w:gridCol w:w="897"/>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80"/>
              <w:ind w:left="7"/>
              <w:jc w:val="center"/>
              <w:rPr>
                <w:rFonts w:hint="eastAsia" w:ascii="黑体" w:eastAsia="黑体"/>
                <w:sz w:val="24"/>
              </w:rPr>
            </w:pPr>
            <w:r>
              <w:rPr>
                <w:rFonts w:hint="eastAsia" w:ascii="黑体" w:eastAsia="黑体"/>
                <w:sz w:val="24"/>
              </w:rPr>
              <w:t>单 位 名 称</w:t>
            </w:r>
          </w:p>
        </w:tc>
        <w:tc>
          <w:tcPr>
            <w:tcW w:w="7616" w:type="dxa"/>
            <w:gridSpan w:val="5"/>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80"/>
              <w:ind w:left="7"/>
              <w:jc w:val="center"/>
              <w:rPr>
                <w:rFonts w:hint="eastAsia" w:ascii="黑体" w:eastAsia="黑体"/>
                <w:sz w:val="24"/>
              </w:rPr>
            </w:pPr>
            <w:r>
              <w:rPr>
                <w:rFonts w:hint="eastAsia" w:ascii="黑体" w:eastAsia="黑体"/>
                <w:sz w:val="24"/>
              </w:rPr>
              <w:t>单 位 地 址</w:t>
            </w:r>
          </w:p>
        </w:tc>
        <w:tc>
          <w:tcPr>
            <w:tcW w:w="7616" w:type="dxa"/>
            <w:gridSpan w:val="5"/>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79"/>
              <w:ind w:left="7"/>
              <w:jc w:val="center"/>
              <w:rPr>
                <w:rFonts w:hint="eastAsia" w:ascii="黑体" w:eastAsia="黑体"/>
                <w:sz w:val="24"/>
              </w:rPr>
            </w:pPr>
            <w:r>
              <w:rPr>
                <w:rFonts w:hint="eastAsia" w:ascii="黑体" w:eastAsia="黑体"/>
                <w:sz w:val="24"/>
              </w:rPr>
              <w:t>单位法定代表人</w:t>
            </w:r>
          </w:p>
        </w:tc>
        <w:tc>
          <w:tcPr>
            <w:tcW w:w="2700" w:type="dxa"/>
            <w:gridSpan w:val="2"/>
          </w:tcPr>
          <w:p>
            <w:pPr>
              <w:pStyle w:val="13"/>
              <w:rPr>
                <w:rFonts w:ascii="Times New Roman"/>
                <w:sz w:val="24"/>
              </w:rPr>
            </w:pPr>
          </w:p>
        </w:tc>
        <w:tc>
          <w:tcPr>
            <w:tcW w:w="2216" w:type="dxa"/>
          </w:tcPr>
          <w:p>
            <w:pPr>
              <w:pStyle w:val="13"/>
              <w:spacing w:before="179"/>
              <w:ind w:left="128" w:right="117"/>
              <w:jc w:val="center"/>
              <w:rPr>
                <w:rFonts w:hint="eastAsia" w:ascii="黑体" w:eastAsia="黑体"/>
                <w:sz w:val="24"/>
              </w:rPr>
            </w:pPr>
            <w:r>
              <w:rPr>
                <w:rFonts w:hint="eastAsia" w:ascii="黑体" w:eastAsia="黑体"/>
                <w:sz w:val="24"/>
              </w:rPr>
              <w:t>能力评价证书编号</w:t>
            </w:r>
          </w:p>
        </w:tc>
        <w:tc>
          <w:tcPr>
            <w:tcW w:w="2700" w:type="dxa"/>
            <w:gridSpan w:val="2"/>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80"/>
              <w:ind w:left="7"/>
              <w:jc w:val="center"/>
              <w:rPr>
                <w:rFonts w:hint="eastAsia" w:ascii="黑体" w:eastAsia="黑体"/>
                <w:sz w:val="24"/>
              </w:rPr>
            </w:pPr>
            <w:r>
              <w:rPr>
                <w:rFonts w:hint="eastAsia" w:ascii="黑体" w:eastAsia="黑体"/>
                <w:sz w:val="24"/>
              </w:rPr>
              <w:t>证书专业类别</w:t>
            </w:r>
          </w:p>
        </w:tc>
        <w:tc>
          <w:tcPr>
            <w:tcW w:w="2700" w:type="dxa"/>
            <w:gridSpan w:val="2"/>
          </w:tcPr>
          <w:p>
            <w:pPr>
              <w:pStyle w:val="13"/>
              <w:rPr>
                <w:rFonts w:ascii="Times New Roman"/>
                <w:sz w:val="24"/>
              </w:rPr>
            </w:pPr>
          </w:p>
        </w:tc>
        <w:tc>
          <w:tcPr>
            <w:tcW w:w="2216" w:type="dxa"/>
          </w:tcPr>
          <w:p>
            <w:pPr>
              <w:pStyle w:val="13"/>
              <w:spacing w:before="180"/>
              <w:ind w:left="128" w:right="117"/>
              <w:jc w:val="center"/>
              <w:rPr>
                <w:rFonts w:hint="eastAsia" w:ascii="黑体" w:eastAsia="黑体"/>
                <w:sz w:val="24"/>
              </w:rPr>
            </w:pPr>
            <w:r>
              <w:rPr>
                <w:rFonts w:hint="eastAsia" w:ascii="黑体" w:eastAsia="黑体"/>
                <w:sz w:val="24"/>
              </w:rPr>
              <w:t>能力评价证书级别</w:t>
            </w:r>
          </w:p>
        </w:tc>
        <w:tc>
          <w:tcPr>
            <w:tcW w:w="2700" w:type="dxa"/>
            <w:gridSpan w:val="2"/>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80"/>
              <w:ind w:left="7"/>
              <w:jc w:val="center"/>
              <w:rPr>
                <w:rFonts w:hint="eastAsia" w:ascii="黑体" w:eastAsia="黑体"/>
                <w:sz w:val="24"/>
              </w:rPr>
            </w:pPr>
            <w:r>
              <w:rPr>
                <w:rFonts w:hint="eastAsia" w:ascii="黑体" w:eastAsia="黑体"/>
                <w:sz w:val="24"/>
              </w:rPr>
              <w:t>单位负责人</w:t>
            </w:r>
          </w:p>
        </w:tc>
        <w:tc>
          <w:tcPr>
            <w:tcW w:w="1440" w:type="dxa"/>
          </w:tcPr>
          <w:p>
            <w:pPr>
              <w:pStyle w:val="13"/>
              <w:rPr>
                <w:rFonts w:ascii="Times New Roman"/>
                <w:sz w:val="24"/>
              </w:rPr>
            </w:pPr>
          </w:p>
        </w:tc>
        <w:tc>
          <w:tcPr>
            <w:tcW w:w="1260" w:type="dxa"/>
          </w:tcPr>
          <w:p>
            <w:pPr>
              <w:pStyle w:val="13"/>
              <w:spacing w:before="180"/>
              <w:ind w:left="128" w:right="121"/>
              <w:jc w:val="center"/>
              <w:rPr>
                <w:rFonts w:hint="eastAsia" w:ascii="黑体" w:eastAsia="黑体"/>
                <w:sz w:val="24"/>
              </w:rPr>
            </w:pPr>
            <w:r>
              <w:rPr>
                <w:rFonts w:hint="eastAsia" w:ascii="黑体" w:eastAsia="黑体"/>
                <w:sz w:val="24"/>
              </w:rPr>
              <w:t>手机号码</w:t>
            </w:r>
          </w:p>
        </w:tc>
        <w:tc>
          <w:tcPr>
            <w:tcW w:w="2216" w:type="dxa"/>
          </w:tcPr>
          <w:p>
            <w:pPr>
              <w:pStyle w:val="13"/>
              <w:rPr>
                <w:rFonts w:ascii="Times New Roman"/>
                <w:sz w:val="24"/>
              </w:rPr>
            </w:pPr>
          </w:p>
        </w:tc>
        <w:tc>
          <w:tcPr>
            <w:tcW w:w="897" w:type="dxa"/>
          </w:tcPr>
          <w:p>
            <w:pPr>
              <w:pStyle w:val="13"/>
              <w:spacing w:before="180"/>
              <w:ind w:left="187" w:right="179"/>
              <w:jc w:val="center"/>
              <w:rPr>
                <w:rFonts w:hint="eastAsia" w:ascii="黑体" w:eastAsia="黑体"/>
                <w:sz w:val="24"/>
              </w:rPr>
            </w:pPr>
            <w:r>
              <w:rPr>
                <w:rFonts w:hint="eastAsia" w:ascii="黑体" w:eastAsia="黑体"/>
                <w:sz w:val="24"/>
              </w:rPr>
              <w:t>职务</w:t>
            </w:r>
          </w:p>
        </w:tc>
        <w:tc>
          <w:tcPr>
            <w:tcW w:w="1803"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tabs>
                <w:tab w:val="left" w:pos="487"/>
                <w:tab w:val="left" w:pos="967"/>
              </w:tabs>
              <w:spacing w:before="179"/>
              <w:ind w:left="7"/>
              <w:jc w:val="center"/>
              <w:rPr>
                <w:rFonts w:hint="eastAsia" w:ascii="黑体" w:eastAsia="黑体"/>
                <w:sz w:val="24"/>
              </w:rPr>
            </w:pPr>
            <w:r>
              <w:rPr>
                <w:rFonts w:hint="eastAsia" w:ascii="黑体" w:eastAsia="黑体"/>
                <w:sz w:val="24"/>
              </w:rPr>
              <w:t>联</w:t>
            </w:r>
            <w:r>
              <w:rPr>
                <w:rFonts w:hint="eastAsia" w:ascii="黑体" w:eastAsia="黑体"/>
                <w:sz w:val="24"/>
              </w:rPr>
              <w:tab/>
            </w:r>
            <w:r>
              <w:rPr>
                <w:rFonts w:hint="eastAsia" w:ascii="黑体" w:eastAsia="黑体"/>
                <w:sz w:val="24"/>
              </w:rPr>
              <w:t>系</w:t>
            </w:r>
            <w:r>
              <w:rPr>
                <w:rFonts w:hint="eastAsia" w:ascii="黑体" w:eastAsia="黑体"/>
                <w:sz w:val="24"/>
              </w:rPr>
              <w:tab/>
            </w:r>
            <w:r>
              <w:rPr>
                <w:rFonts w:hint="eastAsia" w:ascii="黑体" w:eastAsia="黑体"/>
                <w:sz w:val="24"/>
              </w:rPr>
              <w:t>人</w:t>
            </w:r>
          </w:p>
        </w:tc>
        <w:tc>
          <w:tcPr>
            <w:tcW w:w="1440" w:type="dxa"/>
          </w:tcPr>
          <w:p>
            <w:pPr>
              <w:pStyle w:val="13"/>
              <w:rPr>
                <w:rFonts w:ascii="Times New Roman"/>
                <w:sz w:val="24"/>
              </w:rPr>
            </w:pPr>
          </w:p>
        </w:tc>
        <w:tc>
          <w:tcPr>
            <w:tcW w:w="1260" w:type="dxa"/>
          </w:tcPr>
          <w:p>
            <w:pPr>
              <w:pStyle w:val="13"/>
              <w:spacing w:before="179"/>
              <w:ind w:left="128" w:right="121"/>
              <w:jc w:val="center"/>
              <w:rPr>
                <w:rFonts w:hint="eastAsia" w:ascii="黑体" w:eastAsia="黑体"/>
                <w:sz w:val="24"/>
              </w:rPr>
            </w:pPr>
            <w:r>
              <w:rPr>
                <w:rFonts w:hint="eastAsia" w:ascii="黑体" w:eastAsia="黑体"/>
                <w:sz w:val="24"/>
              </w:rPr>
              <w:t>手机号码</w:t>
            </w:r>
          </w:p>
        </w:tc>
        <w:tc>
          <w:tcPr>
            <w:tcW w:w="2216" w:type="dxa"/>
          </w:tcPr>
          <w:p>
            <w:pPr>
              <w:pStyle w:val="13"/>
              <w:rPr>
                <w:rFonts w:ascii="Times New Roman"/>
                <w:sz w:val="24"/>
              </w:rPr>
            </w:pPr>
          </w:p>
        </w:tc>
        <w:tc>
          <w:tcPr>
            <w:tcW w:w="897" w:type="dxa"/>
          </w:tcPr>
          <w:p>
            <w:pPr>
              <w:pStyle w:val="13"/>
              <w:spacing w:before="179"/>
              <w:ind w:left="187" w:right="179"/>
              <w:jc w:val="center"/>
              <w:rPr>
                <w:rFonts w:hint="eastAsia" w:ascii="黑体" w:eastAsia="黑体"/>
                <w:sz w:val="24"/>
              </w:rPr>
            </w:pPr>
            <w:r>
              <w:rPr>
                <w:rFonts w:hint="eastAsia" w:ascii="黑体" w:eastAsia="黑体"/>
                <w:sz w:val="24"/>
              </w:rPr>
              <w:t>职务</w:t>
            </w:r>
          </w:p>
        </w:tc>
        <w:tc>
          <w:tcPr>
            <w:tcW w:w="1803"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80"/>
              <w:ind w:left="7"/>
              <w:jc w:val="center"/>
              <w:rPr>
                <w:rFonts w:hint="eastAsia" w:ascii="黑体" w:eastAsia="黑体"/>
                <w:sz w:val="24"/>
              </w:rPr>
            </w:pPr>
            <w:r>
              <w:rPr>
                <w:rFonts w:hint="eastAsia" w:ascii="黑体" w:eastAsia="黑体"/>
                <w:sz w:val="24"/>
              </w:rPr>
              <w:t>所在部门</w:t>
            </w:r>
          </w:p>
        </w:tc>
        <w:tc>
          <w:tcPr>
            <w:tcW w:w="1440" w:type="dxa"/>
          </w:tcPr>
          <w:p>
            <w:pPr>
              <w:pStyle w:val="13"/>
              <w:rPr>
                <w:rFonts w:ascii="Times New Roman"/>
                <w:sz w:val="24"/>
              </w:rPr>
            </w:pPr>
          </w:p>
        </w:tc>
        <w:tc>
          <w:tcPr>
            <w:tcW w:w="1260" w:type="dxa"/>
          </w:tcPr>
          <w:p>
            <w:pPr>
              <w:pStyle w:val="13"/>
              <w:spacing w:before="180"/>
              <w:ind w:left="128" w:right="121"/>
              <w:jc w:val="center"/>
              <w:rPr>
                <w:rFonts w:hint="eastAsia" w:ascii="黑体" w:eastAsia="黑体"/>
                <w:sz w:val="24"/>
              </w:rPr>
            </w:pPr>
            <w:r>
              <w:rPr>
                <w:rFonts w:hint="eastAsia" w:ascii="黑体" w:eastAsia="黑体"/>
                <w:sz w:val="24"/>
              </w:rPr>
              <w:t>电话</w:t>
            </w:r>
          </w:p>
        </w:tc>
        <w:tc>
          <w:tcPr>
            <w:tcW w:w="2216" w:type="dxa"/>
          </w:tcPr>
          <w:p>
            <w:pPr>
              <w:pStyle w:val="13"/>
              <w:rPr>
                <w:rFonts w:ascii="Times New Roman"/>
                <w:sz w:val="24"/>
              </w:rPr>
            </w:pPr>
          </w:p>
        </w:tc>
        <w:tc>
          <w:tcPr>
            <w:tcW w:w="897" w:type="dxa"/>
          </w:tcPr>
          <w:p>
            <w:pPr>
              <w:pStyle w:val="13"/>
              <w:spacing w:before="180"/>
              <w:ind w:left="187" w:right="179"/>
              <w:jc w:val="center"/>
              <w:rPr>
                <w:rFonts w:hint="eastAsia" w:ascii="黑体" w:eastAsia="黑体"/>
                <w:sz w:val="24"/>
              </w:rPr>
            </w:pPr>
            <w:r>
              <w:rPr>
                <w:rFonts w:hint="eastAsia" w:ascii="黑体" w:eastAsia="黑体"/>
                <w:sz w:val="24"/>
              </w:rPr>
              <w:t>传真</w:t>
            </w:r>
          </w:p>
        </w:tc>
        <w:tc>
          <w:tcPr>
            <w:tcW w:w="1803"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79"/>
              <w:ind w:left="7"/>
              <w:jc w:val="center"/>
              <w:rPr>
                <w:rFonts w:hint="eastAsia" w:ascii="黑体" w:eastAsia="黑体"/>
                <w:sz w:val="24"/>
              </w:rPr>
            </w:pPr>
            <w:r>
              <w:rPr>
                <w:rFonts w:hint="eastAsia" w:ascii="黑体" w:eastAsia="黑体"/>
                <w:sz w:val="24"/>
              </w:rPr>
              <w:t>成立时间</w:t>
            </w:r>
          </w:p>
        </w:tc>
        <w:tc>
          <w:tcPr>
            <w:tcW w:w="2700" w:type="dxa"/>
            <w:gridSpan w:val="2"/>
          </w:tcPr>
          <w:p>
            <w:pPr>
              <w:pStyle w:val="13"/>
              <w:rPr>
                <w:rFonts w:ascii="Times New Roman"/>
                <w:sz w:val="24"/>
              </w:rPr>
            </w:pPr>
          </w:p>
        </w:tc>
        <w:tc>
          <w:tcPr>
            <w:tcW w:w="2216" w:type="dxa"/>
          </w:tcPr>
          <w:p>
            <w:pPr>
              <w:pStyle w:val="13"/>
              <w:spacing w:before="103"/>
              <w:ind w:left="128" w:right="117"/>
              <w:jc w:val="center"/>
              <w:rPr>
                <w:rFonts w:hint="eastAsia" w:ascii="黑体" w:eastAsia="黑体"/>
                <w:sz w:val="24"/>
              </w:rPr>
            </w:pPr>
            <w:r>
              <w:rPr>
                <w:rFonts w:hint="eastAsia" w:ascii="黑体" w:eastAsia="黑体"/>
                <w:sz w:val="24"/>
              </w:rPr>
              <w:t>注册资金</w:t>
            </w:r>
          </w:p>
        </w:tc>
        <w:tc>
          <w:tcPr>
            <w:tcW w:w="2700" w:type="dxa"/>
            <w:gridSpan w:val="2"/>
          </w:tcPr>
          <w:p>
            <w:pPr>
              <w:pStyle w:val="13"/>
              <w:spacing w:before="103"/>
              <w:ind w:left="1630"/>
              <w:rPr>
                <w:rFonts w:hint="eastAsia" w:ascii="黑体" w:eastAsia="黑体"/>
                <w:sz w:val="24"/>
              </w:rPr>
            </w:pPr>
            <w:r>
              <w:rPr>
                <w:rFonts w:hint="eastAsia" w:ascii="黑体" w:eastAsia="黑体"/>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rPr>
                <w:rFonts w:ascii="黑体"/>
                <w:sz w:val="23"/>
              </w:rPr>
            </w:pPr>
          </w:p>
          <w:p>
            <w:pPr>
              <w:pStyle w:val="13"/>
              <w:ind w:left="7"/>
              <w:jc w:val="center"/>
              <w:rPr>
                <w:rFonts w:hint="eastAsia" w:ascii="黑体" w:eastAsia="黑体"/>
                <w:sz w:val="24"/>
              </w:rPr>
            </w:pPr>
            <w:r>
              <w:rPr>
                <w:rFonts w:hint="eastAsia" w:ascii="黑体" w:eastAsia="黑体"/>
                <w:sz w:val="24"/>
              </w:rPr>
              <w:t>固定资产总额</w:t>
            </w:r>
          </w:p>
        </w:tc>
        <w:tc>
          <w:tcPr>
            <w:tcW w:w="2700" w:type="dxa"/>
            <w:gridSpan w:val="2"/>
          </w:tcPr>
          <w:p>
            <w:pPr>
              <w:pStyle w:val="13"/>
              <w:spacing w:before="102"/>
              <w:ind w:left="1631"/>
              <w:rPr>
                <w:rFonts w:hint="eastAsia" w:ascii="黑体" w:eastAsia="黑体"/>
                <w:sz w:val="24"/>
              </w:rPr>
            </w:pPr>
            <w:r>
              <w:rPr>
                <w:rFonts w:hint="eastAsia" w:ascii="黑体" w:eastAsia="黑体"/>
                <w:sz w:val="24"/>
              </w:rPr>
              <w:t>（万元）</w:t>
            </w:r>
          </w:p>
        </w:tc>
        <w:tc>
          <w:tcPr>
            <w:tcW w:w="2216" w:type="dxa"/>
          </w:tcPr>
          <w:p>
            <w:pPr>
              <w:pStyle w:val="13"/>
              <w:rPr>
                <w:rFonts w:ascii="黑体"/>
                <w:sz w:val="23"/>
              </w:rPr>
            </w:pPr>
          </w:p>
          <w:p>
            <w:pPr>
              <w:pStyle w:val="13"/>
              <w:ind w:left="128" w:right="117"/>
              <w:jc w:val="center"/>
              <w:rPr>
                <w:rFonts w:hint="eastAsia" w:ascii="黑体" w:eastAsia="黑体"/>
                <w:sz w:val="24"/>
              </w:rPr>
            </w:pPr>
            <w:r>
              <w:rPr>
                <w:rFonts w:hint="eastAsia" w:ascii="黑体" w:eastAsia="黑体"/>
                <w:sz w:val="24"/>
              </w:rPr>
              <w:t>本年度产值</w:t>
            </w:r>
          </w:p>
        </w:tc>
        <w:tc>
          <w:tcPr>
            <w:tcW w:w="2700" w:type="dxa"/>
            <w:gridSpan w:val="2"/>
          </w:tcPr>
          <w:p>
            <w:pPr>
              <w:pStyle w:val="13"/>
              <w:spacing w:before="102"/>
              <w:ind w:left="1630"/>
              <w:rPr>
                <w:rFonts w:hint="eastAsia" w:ascii="黑体" w:eastAsia="黑体"/>
                <w:sz w:val="24"/>
              </w:rPr>
            </w:pPr>
            <w:r>
              <w:rPr>
                <w:rFonts w:hint="eastAsia" w:ascii="黑体" w:eastAsia="黑体"/>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1"/>
              <w:rPr>
                <w:rFonts w:ascii="黑体"/>
                <w:sz w:val="22"/>
              </w:rPr>
            </w:pPr>
          </w:p>
          <w:p>
            <w:pPr>
              <w:pStyle w:val="13"/>
              <w:ind w:left="7"/>
              <w:jc w:val="center"/>
              <w:rPr>
                <w:rFonts w:hint="eastAsia" w:ascii="黑体" w:eastAsia="黑体"/>
                <w:sz w:val="24"/>
              </w:rPr>
            </w:pPr>
            <w:r>
              <w:rPr>
                <w:rFonts w:hint="eastAsia" w:ascii="黑体" w:eastAsia="黑体"/>
                <w:sz w:val="24"/>
              </w:rPr>
              <w:t>职工总数</w:t>
            </w:r>
          </w:p>
        </w:tc>
        <w:tc>
          <w:tcPr>
            <w:tcW w:w="2700" w:type="dxa"/>
            <w:gridSpan w:val="2"/>
          </w:tcPr>
          <w:p>
            <w:pPr>
              <w:pStyle w:val="13"/>
              <w:rPr>
                <w:rFonts w:ascii="Times New Roman"/>
                <w:sz w:val="24"/>
              </w:rPr>
            </w:pPr>
          </w:p>
        </w:tc>
        <w:tc>
          <w:tcPr>
            <w:tcW w:w="2216" w:type="dxa"/>
          </w:tcPr>
          <w:p>
            <w:pPr>
              <w:pStyle w:val="13"/>
              <w:spacing w:before="11"/>
              <w:rPr>
                <w:rFonts w:ascii="黑体"/>
                <w:sz w:val="22"/>
              </w:rPr>
            </w:pPr>
          </w:p>
          <w:p>
            <w:pPr>
              <w:pStyle w:val="13"/>
              <w:ind w:left="128" w:right="117"/>
              <w:jc w:val="center"/>
              <w:rPr>
                <w:rFonts w:hint="eastAsia" w:ascii="黑体" w:eastAsia="黑体"/>
                <w:sz w:val="24"/>
              </w:rPr>
            </w:pPr>
            <w:r>
              <w:rPr>
                <w:rFonts w:hint="eastAsia" w:ascii="黑体" w:eastAsia="黑体"/>
                <w:sz w:val="24"/>
              </w:rPr>
              <w:t>技术人员数量</w:t>
            </w:r>
          </w:p>
        </w:tc>
        <w:tc>
          <w:tcPr>
            <w:tcW w:w="2700" w:type="dxa"/>
            <w:gridSpan w:val="2"/>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08" w:type="dxa"/>
          </w:tcPr>
          <w:p>
            <w:pPr>
              <w:pStyle w:val="13"/>
              <w:spacing w:before="1"/>
              <w:rPr>
                <w:rFonts w:ascii="黑体"/>
                <w:sz w:val="23"/>
              </w:rPr>
            </w:pPr>
          </w:p>
          <w:p>
            <w:pPr>
              <w:pStyle w:val="13"/>
              <w:ind w:left="7"/>
              <w:jc w:val="center"/>
              <w:rPr>
                <w:rFonts w:hint="eastAsia" w:ascii="黑体" w:eastAsia="黑体"/>
                <w:sz w:val="24"/>
              </w:rPr>
            </w:pPr>
            <w:r>
              <w:rPr>
                <w:rFonts w:hint="eastAsia" w:ascii="黑体" w:eastAsia="黑体"/>
                <w:sz w:val="24"/>
              </w:rPr>
              <w:t>中级职称人数</w:t>
            </w:r>
          </w:p>
        </w:tc>
        <w:tc>
          <w:tcPr>
            <w:tcW w:w="2700" w:type="dxa"/>
            <w:gridSpan w:val="2"/>
          </w:tcPr>
          <w:p>
            <w:pPr>
              <w:pStyle w:val="13"/>
              <w:rPr>
                <w:rFonts w:ascii="Times New Roman"/>
                <w:sz w:val="24"/>
              </w:rPr>
            </w:pPr>
          </w:p>
        </w:tc>
        <w:tc>
          <w:tcPr>
            <w:tcW w:w="2216" w:type="dxa"/>
          </w:tcPr>
          <w:p>
            <w:pPr>
              <w:pStyle w:val="13"/>
              <w:spacing w:before="1"/>
              <w:rPr>
                <w:rFonts w:ascii="黑体"/>
                <w:sz w:val="23"/>
              </w:rPr>
            </w:pPr>
          </w:p>
          <w:p>
            <w:pPr>
              <w:pStyle w:val="13"/>
              <w:ind w:left="128" w:right="117"/>
              <w:jc w:val="center"/>
              <w:rPr>
                <w:rFonts w:hint="eastAsia" w:ascii="黑体" w:eastAsia="黑体"/>
                <w:sz w:val="24"/>
              </w:rPr>
            </w:pPr>
            <w:r>
              <w:rPr>
                <w:rFonts w:hint="eastAsia" w:ascii="黑体" w:eastAsia="黑体"/>
                <w:sz w:val="24"/>
              </w:rPr>
              <w:t>高级职称人数</w:t>
            </w:r>
          </w:p>
        </w:tc>
        <w:tc>
          <w:tcPr>
            <w:tcW w:w="2700" w:type="dxa"/>
            <w:gridSpan w:val="2"/>
          </w:tcPr>
          <w:p>
            <w:pPr>
              <w:pStyle w:val="13"/>
              <w:rPr>
                <w:rFonts w:ascii="Times New Roman"/>
                <w:sz w:val="24"/>
              </w:rPr>
            </w:pPr>
          </w:p>
        </w:tc>
      </w:tr>
    </w:tbl>
    <w:p>
      <w:pPr>
        <w:spacing w:before="2"/>
        <w:ind w:left="480" w:right="0" w:firstLine="0"/>
        <w:jc w:val="left"/>
        <w:rPr>
          <w:rFonts w:hint="eastAsia" w:ascii="黑体" w:eastAsia="黑体"/>
          <w:sz w:val="28"/>
        </w:rPr>
      </w:pPr>
      <w:r>
        <w:rPr>
          <w:rFonts w:hint="eastAsia" w:ascii="黑体" w:eastAsia="黑体"/>
          <w:sz w:val="28"/>
        </w:rPr>
        <w:t>二、年度业绩情况</w:t>
      </w:r>
    </w:p>
    <w:p>
      <w:pPr>
        <w:pStyle w:val="8"/>
        <w:spacing w:before="6"/>
        <w:rPr>
          <w:rFonts w:ascii="黑体"/>
          <w:sz w:val="19"/>
        </w:rPr>
      </w:pPr>
    </w:p>
    <w:tbl>
      <w:tblPr>
        <w:tblStyle w:val="9"/>
        <w:tblW w:w="9468"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0"/>
        <w:gridCol w:w="1440"/>
        <w:gridCol w:w="1800"/>
        <w:gridCol w:w="1908"/>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340" w:type="dxa"/>
          </w:tcPr>
          <w:p>
            <w:pPr>
              <w:pStyle w:val="13"/>
              <w:spacing w:before="129"/>
              <w:ind w:left="688"/>
              <w:rPr>
                <w:rFonts w:hint="eastAsia" w:ascii="黑体" w:eastAsia="黑体"/>
                <w:sz w:val="24"/>
              </w:rPr>
            </w:pPr>
            <w:r>
              <w:rPr>
                <w:rFonts w:hint="eastAsia" w:ascii="黑体" w:eastAsia="黑体"/>
                <w:sz w:val="24"/>
              </w:rPr>
              <w:t>项目名称</w:t>
            </w:r>
          </w:p>
        </w:tc>
        <w:tc>
          <w:tcPr>
            <w:tcW w:w="1440" w:type="dxa"/>
          </w:tcPr>
          <w:p>
            <w:pPr>
              <w:pStyle w:val="13"/>
              <w:spacing w:before="129"/>
              <w:ind w:left="239"/>
              <w:rPr>
                <w:rFonts w:hint="eastAsia" w:ascii="黑体" w:eastAsia="黑体"/>
                <w:sz w:val="24"/>
              </w:rPr>
            </w:pPr>
            <w:r>
              <w:rPr>
                <w:rFonts w:hint="eastAsia" w:ascii="黑体" w:eastAsia="黑体"/>
                <w:sz w:val="24"/>
              </w:rPr>
              <w:t>项目规模</w:t>
            </w:r>
          </w:p>
        </w:tc>
        <w:tc>
          <w:tcPr>
            <w:tcW w:w="1800" w:type="dxa"/>
          </w:tcPr>
          <w:p>
            <w:pPr>
              <w:pStyle w:val="13"/>
              <w:spacing w:before="129"/>
              <w:ind w:left="107"/>
              <w:rPr>
                <w:rFonts w:hint="eastAsia" w:ascii="黑体" w:eastAsia="黑体"/>
                <w:sz w:val="24"/>
              </w:rPr>
            </w:pPr>
            <w:r>
              <w:rPr>
                <w:rFonts w:hint="eastAsia" w:ascii="黑体" w:eastAsia="黑体"/>
                <w:sz w:val="24"/>
              </w:rPr>
              <w:t>投资额（万元）</w:t>
            </w:r>
          </w:p>
        </w:tc>
        <w:tc>
          <w:tcPr>
            <w:tcW w:w="1908" w:type="dxa"/>
          </w:tcPr>
          <w:p>
            <w:pPr>
              <w:pStyle w:val="13"/>
              <w:spacing w:before="129"/>
              <w:ind w:left="472"/>
              <w:rPr>
                <w:rFonts w:hint="eastAsia" w:ascii="黑体" w:eastAsia="黑体"/>
                <w:sz w:val="24"/>
              </w:rPr>
            </w:pPr>
            <w:r>
              <w:rPr>
                <w:rFonts w:hint="eastAsia" w:ascii="黑体" w:eastAsia="黑体"/>
                <w:sz w:val="24"/>
              </w:rPr>
              <w:t>业主单位</w:t>
            </w:r>
          </w:p>
        </w:tc>
        <w:tc>
          <w:tcPr>
            <w:tcW w:w="1980" w:type="dxa"/>
          </w:tcPr>
          <w:p>
            <w:pPr>
              <w:pStyle w:val="13"/>
              <w:spacing w:before="129"/>
              <w:ind w:left="148"/>
              <w:rPr>
                <w:rFonts w:hint="eastAsia" w:ascii="黑体" w:eastAsia="黑体"/>
                <w:sz w:val="24"/>
              </w:rPr>
            </w:pPr>
            <w:r>
              <w:rPr>
                <w:rFonts w:hint="eastAsia" w:ascii="黑体" w:eastAsia="黑体"/>
                <w:sz w:val="24"/>
              </w:rPr>
              <w:t>验收部门及时间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40" w:type="dxa"/>
          </w:tcPr>
          <w:p>
            <w:pPr>
              <w:pStyle w:val="13"/>
              <w:rPr>
                <w:rFonts w:ascii="Times New Roman"/>
                <w:sz w:val="24"/>
              </w:rPr>
            </w:pPr>
          </w:p>
        </w:tc>
        <w:tc>
          <w:tcPr>
            <w:tcW w:w="1440" w:type="dxa"/>
          </w:tcPr>
          <w:p>
            <w:pPr>
              <w:pStyle w:val="13"/>
              <w:rPr>
                <w:rFonts w:ascii="Times New Roman"/>
                <w:sz w:val="24"/>
              </w:rPr>
            </w:pPr>
          </w:p>
        </w:tc>
        <w:tc>
          <w:tcPr>
            <w:tcW w:w="1800" w:type="dxa"/>
          </w:tcPr>
          <w:p>
            <w:pPr>
              <w:pStyle w:val="13"/>
              <w:rPr>
                <w:rFonts w:ascii="Times New Roman"/>
                <w:sz w:val="24"/>
              </w:rPr>
            </w:pPr>
          </w:p>
        </w:tc>
        <w:tc>
          <w:tcPr>
            <w:tcW w:w="1908" w:type="dxa"/>
          </w:tcPr>
          <w:p>
            <w:pPr>
              <w:pStyle w:val="13"/>
              <w:rPr>
                <w:rFonts w:ascii="Times New Roman"/>
                <w:sz w:val="24"/>
              </w:rPr>
            </w:pPr>
          </w:p>
        </w:tc>
        <w:tc>
          <w:tcPr>
            <w:tcW w:w="1980" w:type="dxa"/>
          </w:tcPr>
          <w:p>
            <w:pPr>
              <w:pStyle w:val="13"/>
              <w:rPr>
                <w:rFonts w:ascii="Times New Roman"/>
                <w:sz w:val="24"/>
              </w:rPr>
            </w:pPr>
          </w:p>
        </w:tc>
      </w:tr>
    </w:tbl>
    <w:p>
      <w:pPr>
        <w:spacing w:after="0"/>
        <w:rPr>
          <w:rFonts w:ascii="Times New Roman"/>
          <w:sz w:val="24"/>
        </w:rPr>
        <w:sectPr>
          <w:pgSz w:w="11910" w:h="16840"/>
          <w:pgMar w:top="1380" w:right="580" w:bottom="1180" w:left="1320" w:header="0" w:footer="993" w:gutter="0"/>
          <w:cols w:space="720" w:num="1"/>
        </w:sectPr>
      </w:pPr>
    </w:p>
    <w:p>
      <w:pPr>
        <w:pStyle w:val="8"/>
        <w:spacing w:before="1"/>
        <w:rPr>
          <w:rFonts w:ascii="黑体"/>
          <w:sz w:val="22"/>
        </w:rPr>
      </w:pPr>
    </w:p>
    <w:p>
      <w:pPr>
        <w:spacing w:before="62"/>
        <w:ind w:left="481" w:right="0" w:firstLine="0"/>
        <w:jc w:val="left"/>
        <w:rPr>
          <w:rFonts w:hint="eastAsia" w:ascii="黑体" w:eastAsia="黑体"/>
          <w:sz w:val="28"/>
        </w:rPr>
      </w:pPr>
      <w:r>
        <w:rPr>
          <w:rFonts w:hint="eastAsia" w:ascii="黑体" w:eastAsia="黑体"/>
          <w:sz w:val="28"/>
        </w:rPr>
        <w:t>三、主要技术人员情况</w:t>
      </w:r>
    </w:p>
    <w:p>
      <w:pPr>
        <w:pStyle w:val="8"/>
        <w:spacing w:before="6" w:after="1"/>
        <w:rPr>
          <w:rFonts w:ascii="黑体"/>
          <w:sz w:val="19"/>
        </w:rPr>
      </w:pPr>
    </w:p>
    <w:tbl>
      <w:tblPr>
        <w:tblStyle w:val="9"/>
        <w:tblW w:w="14342"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907"/>
        <w:gridCol w:w="795"/>
        <w:gridCol w:w="1095"/>
        <w:gridCol w:w="1275"/>
        <w:gridCol w:w="1530"/>
        <w:gridCol w:w="2400"/>
        <w:gridCol w:w="1860"/>
        <w:gridCol w:w="2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720" w:type="dxa"/>
          </w:tcPr>
          <w:p>
            <w:pPr>
              <w:pStyle w:val="13"/>
              <w:spacing w:before="3"/>
              <w:rPr>
                <w:rFonts w:ascii="黑体"/>
                <w:sz w:val="28"/>
              </w:rPr>
            </w:pPr>
          </w:p>
          <w:p>
            <w:pPr>
              <w:pStyle w:val="13"/>
              <w:ind w:left="120"/>
              <w:rPr>
                <w:rFonts w:hint="eastAsia" w:ascii="黑体" w:eastAsia="黑体"/>
                <w:sz w:val="24"/>
              </w:rPr>
            </w:pPr>
            <w:r>
              <w:rPr>
                <w:rFonts w:hint="eastAsia" w:ascii="黑体" w:eastAsia="黑体"/>
                <w:sz w:val="24"/>
              </w:rPr>
              <w:t>序号</w:t>
            </w:r>
          </w:p>
        </w:tc>
        <w:tc>
          <w:tcPr>
            <w:tcW w:w="1907" w:type="dxa"/>
          </w:tcPr>
          <w:p>
            <w:pPr>
              <w:pStyle w:val="13"/>
              <w:spacing w:before="3"/>
              <w:rPr>
                <w:rFonts w:ascii="黑体"/>
                <w:sz w:val="28"/>
              </w:rPr>
            </w:pPr>
          </w:p>
          <w:p>
            <w:pPr>
              <w:pStyle w:val="13"/>
              <w:ind w:left="632" w:right="623"/>
              <w:jc w:val="center"/>
              <w:rPr>
                <w:rFonts w:hint="eastAsia" w:ascii="黑体" w:eastAsia="黑体"/>
                <w:sz w:val="24"/>
              </w:rPr>
            </w:pPr>
            <w:r>
              <w:rPr>
                <w:rFonts w:hint="eastAsia" w:ascii="黑体" w:eastAsia="黑体"/>
                <w:sz w:val="24"/>
              </w:rPr>
              <w:t>姓 名</w:t>
            </w:r>
          </w:p>
        </w:tc>
        <w:tc>
          <w:tcPr>
            <w:tcW w:w="795" w:type="dxa"/>
          </w:tcPr>
          <w:p>
            <w:pPr>
              <w:pStyle w:val="13"/>
              <w:spacing w:before="3"/>
              <w:rPr>
                <w:rFonts w:ascii="黑体"/>
                <w:sz w:val="28"/>
              </w:rPr>
            </w:pPr>
          </w:p>
          <w:p>
            <w:pPr>
              <w:pStyle w:val="13"/>
              <w:ind w:left="157"/>
              <w:rPr>
                <w:rFonts w:hint="eastAsia" w:ascii="黑体" w:eastAsia="黑体"/>
                <w:sz w:val="24"/>
              </w:rPr>
            </w:pPr>
            <w:r>
              <w:rPr>
                <w:rFonts w:hint="eastAsia" w:ascii="黑体" w:eastAsia="黑体"/>
                <w:sz w:val="24"/>
              </w:rPr>
              <w:t>性别</w:t>
            </w:r>
          </w:p>
        </w:tc>
        <w:tc>
          <w:tcPr>
            <w:tcW w:w="1095" w:type="dxa"/>
          </w:tcPr>
          <w:p>
            <w:pPr>
              <w:pStyle w:val="13"/>
              <w:spacing w:before="3"/>
              <w:rPr>
                <w:rFonts w:ascii="黑体"/>
                <w:sz w:val="28"/>
              </w:rPr>
            </w:pPr>
          </w:p>
          <w:p>
            <w:pPr>
              <w:pStyle w:val="13"/>
              <w:ind w:left="305"/>
              <w:rPr>
                <w:rFonts w:hint="eastAsia" w:ascii="黑体" w:eastAsia="黑体"/>
                <w:sz w:val="24"/>
              </w:rPr>
            </w:pPr>
            <w:r>
              <w:rPr>
                <w:rFonts w:hint="eastAsia" w:ascii="黑体" w:eastAsia="黑体"/>
                <w:sz w:val="24"/>
              </w:rPr>
              <w:t>年龄</w:t>
            </w:r>
          </w:p>
        </w:tc>
        <w:tc>
          <w:tcPr>
            <w:tcW w:w="1275" w:type="dxa"/>
          </w:tcPr>
          <w:p>
            <w:pPr>
              <w:pStyle w:val="13"/>
              <w:spacing w:before="3"/>
              <w:rPr>
                <w:rFonts w:ascii="黑体"/>
                <w:sz w:val="28"/>
              </w:rPr>
            </w:pPr>
          </w:p>
          <w:p>
            <w:pPr>
              <w:pStyle w:val="13"/>
              <w:ind w:left="336"/>
              <w:rPr>
                <w:rFonts w:hint="eastAsia" w:ascii="黑体" w:eastAsia="黑体"/>
                <w:sz w:val="24"/>
              </w:rPr>
            </w:pPr>
            <w:r>
              <w:rPr>
                <w:rFonts w:hint="eastAsia" w:ascii="黑体" w:eastAsia="黑体"/>
                <w:sz w:val="24"/>
              </w:rPr>
              <w:t>职 称</w:t>
            </w:r>
          </w:p>
        </w:tc>
        <w:tc>
          <w:tcPr>
            <w:tcW w:w="1530" w:type="dxa"/>
          </w:tcPr>
          <w:p>
            <w:pPr>
              <w:pStyle w:val="13"/>
              <w:spacing w:before="166" w:line="273" w:lineRule="auto"/>
              <w:ind w:left="525" w:right="272" w:hanging="240"/>
              <w:rPr>
                <w:rFonts w:hint="eastAsia" w:ascii="黑体" w:eastAsia="黑体"/>
                <w:sz w:val="24"/>
              </w:rPr>
            </w:pPr>
            <w:r>
              <w:rPr>
                <w:rFonts w:hint="eastAsia" w:ascii="黑体" w:eastAsia="黑体"/>
                <w:sz w:val="24"/>
              </w:rPr>
              <w:t>职称证书编号</w:t>
            </w:r>
          </w:p>
        </w:tc>
        <w:tc>
          <w:tcPr>
            <w:tcW w:w="2400" w:type="dxa"/>
          </w:tcPr>
          <w:p>
            <w:pPr>
              <w:pStyle w:val="13"/>
              <w:spacing w:before="166" w:line="273" w:lineRule="auto"/>
              <w:ind w:left="360" w:right="107" w:hanging="240"/>
              <w:rPr>
                <w:rFonts w:hint="eastAsia" w:ascii="黑体" w:eastAsia="黑体"/>
                <w:sz w:val="24"/>
              </w:rPr>
            </w:pPr>
            <w:r>
              <w:rPr>
                <w:rFonts w:hint="eastAsia" w:ascii="黑体" w:eastAsia="黑体"/>
                <w:sz w:val="24"/>
              </w:rPr>
              <w:t>协会环境污染防治技术业务培训证书</w:t>
            </w:r>
          </w:p>
        </w:tc>
        <w:tc>
          <w:tcPr>
            <w:tcW w:w="1860" w:type="dxa"/>
          </w:tcPr>
          <w:p>
            <w:pPr>
              <w:pStyle w:val="13"/>
              <w:spacing w:before="166" w:line="256" w:lineRule="auto"/>
              <w:ind w:left="569" w:right="164" w:hanging="394"/>
              <w:rPr>
                <w:rFonts w:hint="eastAsia" w:ascii="黑体" w:eastAsia="黑体"/>
                <w:sz w:val="24"/>
              </w:rPr>
            </w:pPr>
            <w:r>
              <w:rPr>
                <w:rFonts w:hint="eastAsia" w:ascii="黑体" w:eastAsia="黑体"/>
                <w:sz w:val="24"/>
              </w:rPr>
              <w:t>所学专业</w:t>
            </w:r>
            <w:r>
              <w:rPr>
                <w:rFonts w:ascii="Times New Roman" w:eastAsia="Times New Roman"/>
                <w:sz w:val="24"/>
              </w:rPr>
              <w:t>/</w:t>
            </w:r>
            <w:r>
              <w:rPr>
                <w:rFonts w:hint="eastAsia" w:ascii="黑体" w:eastAsia="黑体"/>
                <w:sz w:val="24"/>
              </w:rPr>
              <w:t>现从事专业</w:t>
            </w:r>
          </w:p>
        </w:tc>
        <w:tc>
          <w:tcPr>
            <w:tcW w:w="2760" w:type="dxa"/>
          </w:tcPr>
          <w:p>
            <w:pPr>
              <w:pStyle w:val="13"/>
              <w:spacing w:before="3"/>
              <w:rPr>
                <w:rFonts w:ascii="黑体"/>
                <w:sz w:val="28"/>
              </w:rPr>
            </w:pPr>
          </w:p>
          <w:p>
            <w:pPr>
              <w:pStyle w:val="13"/>
              <w:ind w:left="780"/>
              <w:rPr>
                <w:rFonts w:hint="eastAsia" w:ascii="黑体" w:eastAsia="黑体"/>
                <w:sz w:val="24"/>
              </w:rPr>
            </w:pPr>
            <w:r>
              <w:rPr>
                <w:rFonts w:hint="eastAsia" w:ascii="黑体" w:eastAsia="黑体"/>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tcPr>
          <w:p>
            <w:pPr>
              <w:pStyle w:val="13"/>
              <w:rPr>
                <w:rFonts w:ascii="Times New Roman"/>
                <w:sz w:val="24"/>
              </w:rPr>
            </w:pPr>
          </w:p>
        </w:tc>
        <w:tc>
          <w:tcPr>
            <w:tcW w:w="1907" w:type="dxa"/>
          </w:tcPr>
          <w:p>
            <w:pPr>
              <w:pStyle w:val="13"/>
              <w:rPr>
                <w:rFonts w:ascii="Times New Roman"/>
                <w:sz w:val="24"/>
              </w:rPr>
            </w:pPr>
          </w:p>
        </w:tc>
        <w:tc>
          <w:tcPr>
            <w:tcW w:w="795" w:type="dxa"/>
          </w:tcPr>
          <w:p>
            <w:pPr>
              <w:pStyle w:val="13"/>
              <w:rPr>
                <w:rFonts w:ascii="Times New Roman"/>
                <w:sz w:val="24"/>
              </w:rPr>
            </w:pPr>
          </w:p>
        </w:tc>
        <w:tc>
          <w:tcPr>
            <w:tcW w:w="1095" w:type="dxa"/>
          </w:tcPr>
          <w:p>
            <w:pPr>
              <w:pStyle w:val="13"/>
              <w:rPr>
                <w:rFonts w:ascii="Times New Roman"/>
                <w:sz w:val="24"/>
              </w:rPr>
            </w:pPr>
          </w:p>
        </w:tc>
        <w:tc>
          <w:tcPr>
            <w:tcW w:w="1275" w:type="dxa"/>
          </w:tcPr>
          <w:p>
            <w:pPr>
              <w:pStyle w:val="13"/>
              <w:rPr>
                <w:rFonts w:ascii="Times New Roman"/>
                <w:sz w:val="24"/>
              </w:rPr>
            </w:pPr>
          </w:p>
        </w:tc>
        <w:tc>
          <w:tcPr>
            <w:tcW w:w="1530" w:type="dxa"/>
          </w:tcPr>
          <w:p>
            <w:pPr>
              <w:pStyle w:val="13"/>
              <w:rPr>
                <w:rFonts w:ascii="Times New Roman"/>
                <w:sz w:val="24"/>
              </w:rPr>
            </w:pPr>
          </w:p>
        </w:tc>
        <w:tc>
          <w:tcPr>
            <w:tcW w:w="2400" w:type="dxa"/>
          </w:tcPr>
          <w:p>
            <w:pPr>
              <w:pStyle w:val="13"/>
              <w:rPr>
                <w:rFonts w:ascii="Times New Roman"/>
                <w:sz w:val="24"/>
              </w:rPr>
            </w:pPr>
          </w:p>
        </w:tc>
        <w:tc>
          <w:tcPr>
            <w:tcW w:w="1860" w:type="dxa"/>
          </w:tcPr>
          <w:p>
            <w:pPr>
              <w:pStyle w:val="13"/>
              <w:rPr>
                <w:rFonts w:ascii="Times New Roman"/>
                <w:sz w:val="24"/>
              </w:rPr>
            </w:pPr>
          </w:p>
        </w:tc>
        <w:tc>
          <w:tcPr>
            <w:tcW w:w="2760" w:type="dxa"/>
          </w:tcPr>
          <w:p>
            <w:pPr>
              <w:pStyle w:val="13"/>
              <w:rPr>
                <w:rFonts w:ascii="Times New Roman"/>
                <w:sz w:val="24"/>
              </w:rPr>
            </w:pPr>
          </w:p>
        </w:tc>
      </w:tr>
    </w:tbl>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hint="eastAsia" w:ascii="黑体"/>
          <w:sz w:val="20"/>
        </w:rPr>
      </w:pPr>
      <w:bookmarkStart w:id="1" w:name="_GoBack"/>
      <w:bookmarkEnd w:id="1"/>
    </w:p>
    <w:sectPr>
      <w:footerReference r:id="rId6" w:type="default"/>
      <w:pgSz w:w="16840" w:h="11910" w:orient="landscape"/>
      <w:pgMar w:top="1180" w:right="1480" w:bottom="1160" w:left="118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0000000000000000000"/>
    <w:charset w:val="01"/>
    <w:family w:val="swiss"/>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9921240</wp:posOffset>
              </wp:positionV>
              <wp:extent cx="191770" cy="152400"/>
              <wp:effectExtent l="0" t="0" r="0" b="0"/>
              <wp:wrapNone/>
              <wp:docPr id="28" name="文本框 4"/>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0.15pt;margin-top:781.2pt;height:12pt;width:15.1pt;mso-position-horizontal-relative:page;mso-position-vertical-relative:page;z-index:-251657216;mso-width-relative:page;mso-height-relative:page;" filled="f" stroked="f" coordsize="21600,21600" o:gfxdata="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5cL+rbAAAADQEAAA8AAAAAAAAAAQAgAAAAIgAAAGRycy9kb3ducmV2LnhtbFBL&#10;AQIUABQAAAAIAIdO4kA5tdBrugEAAHIDAAAOAAAAAAAAAAEAIAAAACoBAABkcnMvZTJvRG9jLnht&#10;bFBLBQYAAAAABgAGAFkBAABWBQ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3684905</wp:posOffset>
              </wp:positionH>
              <wp:positionV relativeFrom="page">
                <wp:posOffset>9921240</wp:posOffset>
              </wp:positionV>
              <wp:extent cx="191770" cy="152400"/>
              <wp:effectExtent l="0" t="0" r="0" b="0"/>
              <wp:wrapNone/>
              <wp:docPr id="30" name="文本框 6"/>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33</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0.15pt;margin-top:781.2pt;height:12pt;width:15.1pt;mso-position-horizontal-relative:page;mso-position-vertical-relative:page;z-index:-251656192;mso-width-relative:page;mso-height-relative:page;" filled="f" stroked="f" coordsize="21600,21600" o:gfxdata="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5cL+rbAAAADQEAAA8AAAAAAAAAAQAgAAAAIgAAAGRycy9kb3ducmV2LnhtbFBL&#10;AQIUABQAAAAIAIdO4kASs8qlugEAAHIDAAAOAAAAAAAAAAEAIAAAACoBAABkcnMvZTJvRG9jLnht&#10;bFBLBQYAAAAABgAGAFkBAABWBQ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F009C"/>
    <w:rsid w:val="53164B33"/>
    <w:rsid w:val="6D9234B1"/>
    <w:rsid w:val="6E8401F2"/>
    <w:rsid w:val="6F6A72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en-US" w:eastAsia="zh-CN" w:bidi="ar-SA"/>
    </w:rPr>
  </w:style>
  <w:style w:type="paragraph" w:styleId="4">
    <w:name w:val="heading 1"/>
    <w:basedOn w:val="1"/>
    <w:next w:val="5"/>
    <w:qFormat/>
    <w:uiPriority w:val="1"/>
    <w:pPr>
      <w:ind w:right="160"/>
      <w:jc w:val="center"/>
      <w:outlineLvl w:val="1"/>
    </w:pPr>
    <w:rPr>
      <w:rFonts w:ascii="Arial Unicode MS" w:hAnsi="Arial Unicode MS" w:eastAsia="Arial Unicode MS" w:cs="Arial Unicode MS"/>
      <w:sz w:val="72"/>
      <w:szCs w:val="72"/>
      <w:lang w:val="en-US" w:eastAsia="zh-CN" w:bidi="ar-SA"/>
    </w:rPr>
  </w:style>
  <w:style w:type="paragraph" w:styleId="5">
    <w:name w:val="heading 2"/>
    <w:basedOn w:val="1"/>
    <w:next w:val="6"/>
    <w:qFormat/>
    <w:uiPriority w:val="1"/>
    <w:pPr>
      <w:spacing w:before="1"/>
      <w:ind w:left="492" w:right="1253"/>
      <w:jc w:val="center"/>
      <w:outlineLvl w:val="2"/>
    </w:pPr>
    <w:rPr>
      <w:rFonts w:ascii="Arial Unicode MS" w:hAnsi="Arial Unicode MS" w:eastAsia="Arial Unicode MS" w:cs="Arial Unicode MS"/>
      <w:sz w:val="44"/>
      <w:szCs w:val="44"/>
      <w:lang w:val="en-US" w:eastAsia="zh-CN" w:bidi="ar-SA"/>
    </w:rPr>
  </w:style>
  <w:style w:type="paragraph" w:styleId="6">
    <w:name w:val="heading 3"/>
    <w:basedOn w:val="1"/>
    <w:next w:val="7"/>
    <w:qFormat/>
    <w:uiPriority w:val="1"/>
    <w:pPr>
      <w:ind w:left="10"/>
      <w:outlineLvl w:val="3"/>
    </w:pPr>
    <w:rPr>
      <w:rFonts w:ascii="宋体" w:hAnsi="宋体" w:eastAsia="宋体" w:cs="宋体"/>
      <w:sz w:val="36"/>
      <w:szCs w:val="36"/>
      <w:lang w:val="en-US" w:eastAsia="zh-CN" w:bidi="ar-SA"/>
    </w:rPr>
  </w:style>
  <w:style w:type="paragraph" w:styleId="7">
    <w:name w:val="heading 4"/>
    <w:next w:val="8"/>
    <w:semiHidden/>
    <w:unhideWhenUsed/>
    <w:qFormat/>
    <w:uiPriority w:val="0"/>
    <w:pPr>
      <w:tabs>
        <w:tab w:val="left" w:pos="709"/>
      </w:tabs>
      <w:spacing w:before="50" w:beforeLines="50" w:after="50" w:afterLines="50"/>
      <w:ind w:firstLine="0" w:firstLineChars="0"/>
      <w:outlineLvl w:val="3"/>
    </w:pPr>
    <w:rPr>
      <w:rFonts w:ascii="Times New Roman" w:hAnsi="Times New Roman" w:eastAsia="宋体" w:cstheme="minorBidi"/>
      <w:b/>
      <w:sz w:val="24"/>
      <w:szCs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8">
    <w:name w:val="Body Text"/>
    <w:basedOn w:val="1"/>
    <w:qFormat/>
    <w:uiPriority w:val="1"/>
    <w:rPr>
      <w:rFonts w:ascii="Arial Unicode MS" w:hAnsi="Arial Unicode MS" w:eastAsia="Arial Unicode MS" w:cs="Arial Unicode MS"/>
      <w:sz w:val="32"/>
      <w:szCs w:val="32"/>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0" w:firstLine="0"/>
    </w:pPr>
    <w:rPr>
      <w:rFonts w:ascii="Arial Unicode MS" w:hAnsi="Arial Unicode MS" w:eastAsia="Arial Unicode MS"/>
    </w:rPr>
  </w:style>
  <w:style w:type="paragraph" w:customStyle="1" w:styleId="13">
    <w:name w:val="Table Paragraph"/>
    <w:basedOn w:val="1"/>
    <w:qFormat/>
    <w:uiPriority w:val="1"/>
    <w:rPr>
      <w:rFonts w:ascii="宋体" w:hAnsi="宋体" w:eastAsia="宋体" w:cs="宋体"/>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2022-03-03T01:12:00Z</dcterms:created>
  <dc:creator>Administrator</dc:creator>
  <cp:lastModifiedBy>祁莘月</cp:lastModifiedBy>
  <dcterms:modified xsi:type="dcterms:W3CDTF">2022-09-14T03:11:40Z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WPS 文字</vt:lpwstr>
  </property>
  <property fmtid="{D5CDD505-2E9C-101B-9397-08002B2CF9AE}" pid="4" name="LastSaved">
    <vt:filetime>2022-03-03T00:00:00Z</vt:filetime>
  </property>
  <property fmtid="{D5CDD505-2E9C-101B-9397-08002B2CF9AE}" pid="5" name="KSOProductBuildVer">
    <vt:lpwstr>2052-11.8.2.10912</vt:lpwstr>
  </property>
  <property fmtid="{D5CDD505-2E9C-101B-9397-08002B2CF9AE}" pid="6" name="ICV">
    <vt:lpwstr>BF0B974FD6AD47B8B1F0621EE9BC108E</vt:lpwstr>
  </property>
</Properties>
</file>